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3636A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3636A6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Pr="003636A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3636A6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ระยะที่ </w:t>
      </w:r>
      <w:r w:rsidRPr="003636A6">
        <w:rPr>
          <w:rFonts w:ascii="Tahoma" w:hAnsi="Tahoma" w:cs="Tahoma"/>
          <w:b/>
          <w:bCs/>
          <w:noProof/>
          <w:sz w:val="24"/>
          <w:szCs w:val="24"/>
        </w:rPr>
        <w:t xml:space="preserve">1 : </w:t>
      </w:r>
      <w:r w:rsidRPr="003636A6">
        <w:rPr>
          <w:rFonts w:ascii="Tahoma" w:hAnsi="Tahoma" w:cs="Tahoma" w:hint="cs"/>
          <w:b/>
          <w:bCs/>
          <w:noProof/>
          <w:sz w:val="24"/>
          <w:szCs w:val="24"/>
          <w:cs/>
        </w:rPr>
        <w:t>ขั้นตอนออกคำสั่งรับคำขอรับใบอนุญาต</w:t>
      </w:r>
      <w:r w:rsidRPr="003636A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>กระทรวงพลังงาน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B040" wp14:editId="171B736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C5389">
        <w:rPr>
          <w:rFonts w:ascii="Tahoma" w:hAnsi="Tahoma" w:cs="Tahoma"/>
          <w:b/>
          <w:bCs/>
          <w:sz w:val="24"/>
          <w:szCs w:val="24"/>
          <w:highlight w:val="yellow"/>
          <w:cs/>
        </w:rPr>
        <w:t>หลักเกณฑ์ วิธีการ เงื่อนไข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(ถ้ามี) ในการยื่นคำขอ และในการพิจารณาอนุญาต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rFonts w:ascii="Tahoma" w:hAnsi="Tahoma" w:cs="Tahoma"/>
          <w:noProof/>
          <w:sz w:val="24"/>
          <w:szCs w:val="24"/>
        </w:rPr>
        <w:t xml:space="preserve">1.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ผู้รับใบอนุญาตรายใดประสงค์ที่จะแก</w:t>
      </w:r>
      <w:r w:rsidR="003636A6" w:rsidRPr="003636A6">
        <w:rPr>
          <w:rFonts w:ascii="Tahoma" w:hAnsi="Tahoma" w:cs="Tahoma" w:hint="cs"/>
          <w:noProof/>
          <w:sz w:val="24"/>
          <w:szCs w:val="24"/>
          <w:cs/>
        </w:rPr>
        <w:t>้</w:t>
      </w:r>
      <w:r w:rsidRPr="003636A6">
        <w:rPr>
          <w:rFonts w:ascii="Tahoma" w:hAnsi="Tahoma" w:cs="Tahoma"/>
          <w:noProof/>
          <w:sz w:val="24"/>
          <w:szCs w:val="24"/>
          <w:cs/>
        </w:rPr>
        <w:t>ไขเปลี่ยนแปลงลักษณะของสถานที่ประกอบกิจการให้แตกต่างไปจากที่ได</w:t>
      </w:r>
      <w:r w:rsidR="008C538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รับอนุญาต ต้องยื่นขอแก้ไขเปลี่ยนแปลงตามแบบ ธพ</w:t>
      </w:r>
      <w:r w:rsidRPr="003636A6">
        <w:rPr>
          <w:rFonts w:ascii="Tahoma" w:hAnsi="Tahoma" w:cs="Tahoma"/>
          <w:noProof/>
          <w:sz w:val="24"/>
          <w:szCs w:val="24"/>
        </w:rPr>
        <w:t>.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น</w:t>
      </w:r>
      <w:r w:rsidRPr="003636A6">
        <w:rPr>
          <w:rFonts w:ascii="Tahoma" w:hAnsi="Tahoma" w:cs="Tahoma"/>
          <w:noProof/>
          <w:sz w:val="24"/>
          <w:szCs w:val="24"/>
        </w:rPr>
        <w:t xml:space="preserve">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๔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3636A6">
        <w:rPr>
          <w:rFonts w:ascii="Tahoma" w:hAnsi="Tahoma" w:cs="Tahoma"/>
          <w:noProof/>
          <w:sz w:val="24"/>
          <w:szCs w:val="24"/>
        </w:rPr>
        <w:t>.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ศ</w:t>
      </w:r>
      <w:r w:rsidRPr="003636A6">
        <w:rPr>
          <w:rFonts w:ascii="Tahoma" w:hAnsi="Tahoma" w:cs="Tahoma"/>
          <w:noProof/>
          <w:sz w:val="24"/>
          <w:szCs w:val="24"/>
        </w:rPr>
        <w:t>. 2552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หมายเหตุ </w:t>
      </w:r>
      <w:r w:rsidRPr="003636A6">
        <w:rPr>
          <w:rFonts w:ascii="Tahoma" w:hAnsi="Tahoma" w:cs="Tahoma"/>
          <w:noProof/>
          <w:sz w:val="24"/>
          <w:szCs w:val="24"/>
        </w:rPr>
        <w:t>: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ทั้งนี้ จะมีการแจ้งผลการพิจารณาให้ผู้ยื่นคำขอทราบภายใน </w:t>
      </w:r>
      <w:r w:rsidRPr="003636A6">
        <w:rPr>
          <w:rFonts w:ascii="Tahoma" w:hAnsi="Tahoma" w:cs="Tahoma"/>
          <w:noProof/>
          <w:sz w:val="24"/>
          <w:szCs w:val="24"/>
        </w:rPr>
        <w:t xml:space="preserve">7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3636A6">
        <w:rPr>
          <w:rFonts w:ascii="Tahoma" w:hAnsi="Tahoma" w:cs="Tahoma"/>
          <w:noProof/>
          <w:sz w:val="24"/>
          <w:szCs w:val="24"/>
        </w:rPr>
        <w:t xml:space="preserve">(Email)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sz w:val="24"/>
          <w:szCs w:val="24"/>
        </w:rPr>
        <w:t xml:space="preserve"> 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C5389">
        <w:rPr>
          <w:rFonts w:ascii="Tahoma" w:hAnsi="Tahoma" w:cs="Tahoma"/>
          <w:b/>
          <w:bCs/>
          <w:sz w:val="24"/>
          <w:szCs w:val="24"/>
          <w:highlight w:val="yellow"/>
          <w:cs/>
        </w:rPr>
        <w:t>ช่องทางการให้บริการ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66435" w:rsidRPr="003636A6" w:rsidTr="000664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636A6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075 699 411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www.khlongthomtai.go.th/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C5389">
        <w:rPr>
          <w:rFonts w:ascii="Tahoma" w:hAnsi="Tahoma" w:cs="Tahoma"/>
          <w:b/>
          <w:bCs/>
          <w:sz w:val="24"/>
          <w:szCs w:val="24"/>
          <w:highlight w:val="yellow"/>
          <w:cs/>
        </w:rPr>
        <w:lastRenderedPageBreak/>
        <w:t>ขั้นตอน ระยะเวลา</w:t>
      </w:r>
      <w:bookmarkStart w:id="0" w:name="_GoBack"/>
      <w:bookmarkEnd w:id="0"/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และส่วนงานที่รับผิดชอบ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</w:rPr>
        <w:t xml:space="preserve">45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66435" w:rsidRPr="003636A6" w:rsidTr="0006643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เจ้าหน้าที่ผู้รับผิดชอบ พิจารณา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ตรวจสอบ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เอกสารหลักฐานประกอบคำขอ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ตรวจสอบสถานที่เบื้องต้น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แผนผังโดยสังเขป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แผนผังบริเวณ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แบบระบบไฟฟ้า ระบบป้องกันอันตรายจากฟ้าผ่า 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สิ่งปลูกสร้างอื่น แล้วแต่กรณี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รายการคำนวณความมั่นคงแข็งแรงและระบบที่เกี่ยวข้อง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42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ลงนามในหนังสือแจ้งผลการพิจารณา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066435" w:rsidRPr="003636A6" w:rsidTr="0006643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คำขอแก้ไขเปลี่ยนแปลงการประกอบกิจการ  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ธพ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น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๔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ผู้มีอำนาจลงนาม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กรมธุรกิจพลังงาน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951048322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359547078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กรมการปกครอง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863660324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กรณีนิติบุคคล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ออกให้ไม่เกิน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6 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เดือน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 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030143435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พร้อมปิดอากรแสตมป์ตามประมวลรัษฎากร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สำเนาใบอนุญาตประกอบกิจการ 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เดิม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438919187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สำนักความปลอดภัยธุรกิจน้ำมัน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62211228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694234333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256866160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กรมโยธาธิการและผังเมือง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62844954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วิศวกรผู้ออกแบบลงนามทุกหน้า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906029987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วิศวกรผู้ออกแบบลงนามทุกหน้า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12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216245190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รับรองสำเนาถูกต้องที่ใบอนุญาต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487312693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066435"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14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อื่นๆ 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3636A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636A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066435" w:rsidRPr="003636A6" w:rsidRDefault="008C53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658059100"/>
                <w:placeholder>
                  <w:docPart w:val="F3ECECF1C27F44909A212B9A450226A8"/>
                </w:placeholder>
                <w:showingPlcHdr/>
              </w:sdtPr>
              <w:sdtEndPr/>
              <w:sdtContent>
                <w:r w:rsidR="00066435" w:rsidRPr="003636A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066435"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066435"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  <w:cs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066435" w:rsidRPr="003636A6" w:rsidTr="0006643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066435" w:rsidRPr="003636A6" w:rsidTr="00066435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3636A6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ไม่มีข้อมูลค่าธรรมเนียม</w:t>
            </w: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066435" w:rsidRPr="003636A6" w:rsidTr="0006643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www.khlongthomtai.go.th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066435" w:rsidRPr="003636A6" w:rsidTr="0006643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066435" w:rsidRPr="003636A6" w:rsidTr="00066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  <w:cs/>
              </w:rPr>
              <w:t>แบบ ธพ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3636A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๒๕๕๖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636A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066435" w:rsidRPr="003636A6" w:rsidRDefault="00066435" w:rsidP="00066435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tab/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รายการเอกสารยื่นเพิ่มเติมที่ </w:t>
      </w:r>
      <w:r w:rsidRPr="003636A6">
        <w:rPr>
          <w:rFonts w:ascii="Tahoma" w:hAnsi="Tahoma" w:cs="Tahoma"/>
          <w:noProof/>
          <w:sz w:val="24"/>
          <w:szCs w:val="24"/>
        </w:rPr>
        <w:t xml:space="preserve">4-7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เเละ </w:t>
      </w:r>
      <w:r w:rsidRPr="003636A6">
        <w:rPr>
          <w:rFonts w:ascii="Tahoma" w:hAnsi="Tahoma" w:cs="Tahoma"/>
          <w:noProof/>
          <w:sz w:val="24"/>
          <w:szCs w:val="24"/>
        </w:rPr>
        <w:t xml:space="preserve">10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ใช้เฉพาะกรณีที่เกี่ยวข้องเท่านั้น</w:t>
      </w:r>
      <w:r w:rsidRPr="003636A6">
        <w:rPr>
          <w:rFonts w:ascii="Tahoma" w:hAnsi="Tahoma" w:cs="Tahoma"/>
          <w:noProof/>
          <w:sz w:val="24"/>
          <w:szCs w:val="24"/>
        </w:rPr>
        <w:br/>
      </w:r>
      <w:r w:rsidRPr="003636A6">
        <w:rPr>
          <w:rFonts w:ascii="Tahoma" w:hAnsi="Tahoma" w:cs="Tahoma"/>
          <w:noProof/>
          <w:sz w:val="24"/>
          <w:szCs w:val="24"/>
        </w:rPr>
        <w:lastRenderedPageBreak/>
        <w:br/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25E17A" wp14:editId="2F47B04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35" w:rsidRDefault="00066435" w:rsidP="0006643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066435" w:rsidRDefault="00066435" w:rsidP="0006643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Pr="003636A6">
        <w:rPr>
          <w:rFonts w:ascii="Tahoma" w:hAnsi="Tahoma" w:cs="Tahoma"/>
          <w:noProof/>
          <w:sz w:val="24"/>
          <w:szCs w:val="24"/>
        </w:rPr>
        <w:t>(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ระยะที่ </w:t>
      </w:r>
      <w:r w:rsidRPr="003636A6">
        <w:rPr>
          <w:rFonts w:ascii="Tahoma" w:hAnsi="Tahoma" w:cs="Tahoma"/>
          <w:noProof/>
          <w:sz w:val="24"/>
          <w:szCs w:val="24"/>
        </w:rPr>
        <w:t xml:space="preserve">1 :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ขั้นตอนออกคำสั่งรับคำขอรับใบอนุญาต</w:t>
      </w:r>
      <w:r w:rsidRPr="003636A6">
        <w:rPr>
          <w:rFonts w:ascii="Tahoma" w:hAnsi="Tahoma" w:cs="Tahoma"/>
          <w:noProof/>
          <w:sz w:val="24"/>
          <w:szCs w:val="24"/>
        </w:rPr>
        <w:t>)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  <w:cs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3636A6">
        <w:rPr>
          <w:rFonts w:ascii="Tahoma" w:hAnsi="Tahoma" w:cs="Tahoma"/>
          <w:sz w:val="24"/>
          <w:szCs w:val="24"/>
        </w:rPr>
        <w:t>:</w:t>
      </w:r>
      <w:r w:rsidRPr="003636A6">
        <w:rPr>
          <w:rFonts w:ascii="Tahoma" w:hAnsi="Tahoma" w:cs="Tahoma"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  <w:cs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3636A6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กฎกระทรวงควบคุมไอน้ำมันเชื้อเพลิง 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2550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3636A6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กฎกระทรวงสถานีบริการน้ำมันเชื้อเพลิง 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2552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และประกาศที่ออกตามกฎกระทรวงดังกล่าว</w:t>
            </w:r>
            <w:r w:rsidRPr="003636A6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2557</w:t>
            </w: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66435" w:rsidRPr="003636A6" w:rsidTr="00066435">
        <w:tc>
          <w:tcPr>
            <w:tcW w:w="10070" w:type="dxa"/>
            <w:hideMark/>
          </w:tcPr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6435" w:rsidRPr="003636A6" w:rsidRDefault="000664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36A6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3636A6">
              <w:rPr>
                <w:rFonts w:ascii="Tahoma" w:hAnsi="Tahoma" w:cs="Tahoma"/>
                <w:sz w:val="24"/>
                <w:szCs w:val="24"/>
              </w:rPr>
              <w:t>)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พระราชบัญญัติควบคุมน้ำมันเชื้อเพลิง 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2542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และแก้ไขเพิ่มเติม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ฉบับที่ 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2) 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636A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636A6">
              <w:rPr>
                <w:rFonts w:ascii="Tahoma" w:hAnsi="Tahoma" w:cs="Tahoma"/>
                <w:iCs/>
                <w:noProof/>
                <w:sz w:val="24"/>
                <w:szCs w:val="24"/>
              </w:rPr>
              <w:t>. 2550</w:t>
            </w:r>
            <w:r w:rsidRPr="003636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/>
          <w:sz w:val="24"/>
          <w:szCs w:val="24"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3636A6">
        <w:rPr>
          <w:rFonts w:ascii="Tahoma" w:hAnsi="Tahoma" w:cs="Tahoma"/>
          <w:noProof/>
          <w:sz w:val="24"/>
          <w:szCs w:val="24"/>
        </w:rPr>
        <w:t>/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3636A6">
        <w:rPr>
          <w:rFonts w:ascii="Tahoma" w:hAnsi="Tahoma" w:cs="Tahoma"/>
          <w:noProof/>
          <w:sz w:val="24"/>
          <w:szCs w:val="24"/>
          <w:cs/>
        </w:rPr>
        <w:t>ส่วนกลาง</w:t>
      </w:r>
      <w:r w:rsidRPr="003636A6">
        <w:rPr>
          <w:rFonts w:ascii="Tahoma" w:hAnsi="Tahoma" w:cs="Tahoma"/>
          <w:noProof/>
          <w:sz w:val="24"/>
          <w:szCs w:val="24"/>
        </w:rPr>
        <w:t xml:space="preserve">,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ส่วนภูมิภาค</w:t>
      </w:r>
      <w:r w:rsidRPr="003636A6">
        <w:rPr>
          <w:rFonts w:ascii="Tahoma" w:hAnsi="Tahoma" w:cs="Tahoma"/>
          <w:noProof/>
          <w:sz w:val="24"/>
          <w:szCs w:val="24"/>
        </w:rPr>
        <w:t xml:space="preserve">,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ท้องถิ่น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>ไม่มี</w:t>
      </w:r>
      <w:r w:rsidRPr="003636A6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3636A6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3636A6">
        <w:rPr>
          <w:rFonts w:ascii="Tahoma" w:hAnsi="Tahoma" w:cs="Tahoma"/>
          <w:noProof/>
          <w:sz w:val="24"/>
          <w:szCs w:val="24"/>
        </w:rPr>
        <w:t>0.0</w:t>
      </w: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rFonts w:ascii="Tahoma" w:hAnsi="Tahoma" w:cs="Tahoma"/>
          <w:sz w:val="24"/>
          <w:szCs w:val="24"/>
        </w:rPr>
        <w:tab/>
      </w:r>
      <w:r w:rsidRPr="003636A6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3636A6">
        <w:rPr>
          <w:rFonts w:ascii="Tahoma" w:hAnsi="Tahoma" w:cs="Tahoma"/>
          <w:noProof/>
          <w:sz w:val="24"/>
          <w:szCs w:val="24"/>
        </w:rPr>
        <w:t>0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rFonts w:ascii="Tahoma" w:hAnsi="Tahoma" w:cs="Tahoma"/>
          <w:sz w:val="24"/>
          <w:szCs w:val="24"/>
        </w:rPr>
        <w:tab/>
      </w:r>
      <w:r w:rsidRPr="003636A6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3636A6">
        <w:rPr>
          <w:rFonts w:ascii="Tahoma" w:hAnsi="Tahoma" w:cs="Tahoma"/>
          <w:noProof/>
          <w:sz w:val="24"/>
          <w:szCs w:val="24"/>
        </w:rPr>
        <w:t>0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rFonts w:ascii="Tahoma" w:hAnsi="Tahoma" w:cs="Tahoma"/>
          <w:sz w:val="24"/>
          <w:szCs w:val="24"/>
        </w:rPr>
        <w:tab/>
      </w:r>
      <w:r w:rsidRPr="003636A6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3636A6">
        <w:rPr>
          <w:rFonts w:ascii="Tahoma" w:hAnsi="Tahoma" w:cs="Tahoma"/>
          <w:noProof/>
          <w:sz w:val="24"/>
          <w:szCs w:val="24"/>
        </w:rPr>
        <w:t>0</w:t>
      </w: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</w:p>
    <w:p w:rsidR="00066435" w:rsidRPr="003636A6" w:rsidRDefault="00066435" w:rsidP="00066435">
      <w:pPr>
        <w:spacing w:after="0"/>
        <w:rPr>
          <w:rFonts w:ascii="Tahoma" w:hAnsi="Tahoma" w:cs="Tahoma"/>
          <w:sz w:val="24"/>
          <w:szCs w:val="24"/>
        </w:rPr>
      </w:pPr>
      <w:r w:rsidRPr="003636A6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3636A6">
        <w:rPr>
          <w:rFonts w:ascii="Tahoma" w:hAnsi="Tahoma" w:cs="Tahoma"/>
          <w:b/>
          <w:bCs/>
          <w:sz w:val="24"/>
          <w:szCs w:val="24"/>
        </w:rPr>
        <w:t>:</w:t>
      </w:r>
      <w:r w:rsidRPr="003636A6">
        <w:rPr>
          <w:rFonts w:ascii="Tahoma" w:hAnsi="Tahoma" w:cs="Tahoma"/>
          <w:sz w:val="24"/>
          <w:szCs w:val="24"/>
          <w:cs/>
        </w:rPr>
        <w:t xml:space="preserve"> </w:t>
      </w:r>
      <w:r w:rsidRPr="003636A6">
        <w:rPr>
          <w:rFonts w:ascii="Tahoma" w:hAnsi="Tahoma" w:cs="Tahoma"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Pr="003636A6">
        <w:rPr>
          <w:rFonts w:ascii="Tahoma" w:hAnsi="Tahoma" w:cs="Tahoma"/>
          <w:noProof/>
          <w:sz w:val="24"/>
          <w:szCs w:val="24"/>
        </w:rPr>
        <w:t>(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 xml:space="preserve">ระยะที่ </w:t>
      </w:r>
      <w:r w:rsidRPr="003636A6">
        <w:rPr>
          <w:rFonts w:ascii="Tahoma" w:hAnsi="Tahoma" w:cs="Tahoma"/>
          <w:noProof/>
          <w:sz w:val="24"/>
          <w:szCs w:val="24"/>
        </w:rPr>
        <w:t xml:space="preserve">1 :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ขั้นตอนออกคำสั่งรับคำขอรับใบอนุญาต</w:t>
      </w:r>
      <w:r w:rsidRPr="003636A6">
        <w:rPr>
          <w:rFonts w:ascii="Tahoma" w:hAnsi="Tahoma" w:cs="Tahoma"/>
          <w:noProof/>
          <w:sz w:val="24"/>
          <w:szCs w:val="24"/>
        </w:rPr>
        <w:t xml:space="preserve">) 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อบต</w:t>
      </w:r>
      <w:r w:rsidRPr="003636A6">
        <w:rPr>
          <w:rFonts w:ascii="Tahoma" w:hAnsi="Tahoma" w:cs="Tahoma"/>
          <w:noProof/>
          <w:sz w:val="24"/>
          <w:szCs w:val="24"/>
        </w:rPr>
        <w:t>.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คลองท่อมใต้ อ</w:t>
      </w:r>
      <w:r w:rsidRPr="003636A6">
        <w:rPr>
          <w:rFonts w:ascii="Tahoma" w:hAnsi="Tahoma" w:cs="Tahoma"/>
          <w:noProof/>
          <w:sz w:val="24"/>
          <w:szCs w:val="24"/>
        </w:rPr>
        <w:t>.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คลองท่อม จ</w:t>
      </w:r>
      <w:r w:rsidRPr="003636A6">
        <w:rPr>
          <w:rFonts w:ascii="Tahoma" w:hAnsi="Tahoma" w:cs="Tahoma"/>
          <w:noProof/>
          <w:sz w:val="24"/>
          <w:szCs w:val="24"/>
        </w:rPr>
        <w:t>.</w:t>
      </w:r>
      <w:r w:rsidRPr="003636A6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D31AB9" w:rsidRDefault="00D31AB9"/>
    <w:sectPr w:rsidR="00D3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27"/>
    <w:rsid w:val="00066435"/>
    <w:rsid w:val="003636A6"/>
    <w:rsid w:val="006E3D27"/>
    <w:rsid w:val="008C5389"/>
    <w:rsid w:val="00D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64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64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CECF1C27F44909A212B9A450226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133144-C5F7-4659-B3D6-FBAF13DCED88}"/>
      </w:docPartPr>
      <w:docPartBody>
        <w:p w:rsidR="008E59D1" w:rsidRDefault="003760E7" w:rsidP="003760E7">
          <w:pPr>
            <w:pStyle w:val="F3ECECF1C27F44909A212B9A450226A8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7"/>
    <w:rsid w:val="003760E7"/>
    <w:rsid w:val="008565AC"/>
    <w:rsid w:val="008E59D1"/>
    <w:rsid w:val="00E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CECF1C27F44909A212B9A450226A8">
    <w:name w:val="F3ECECF1C27F44909A212B9A450226A8"/>
    <w:rsid w:val="003760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CECF1C27F44909A212B9A450226A8">
    <w:name w:val="F3ECECF1C27F44909A212B9A450226A8"/>
    <w:rsid w:val="00376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2016-02-11T01:57:00Z</dcterms:created>
  <dcterms:modified xsi:type="dcterms:W3CDTF">2016-02-11T08:06:00Z</dcterms:modified>
</cp:coreProperties>
</file>