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060A09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060A09">
        <w:rPr>
          <w:rFonts w:ascii="Tahoma" w:hAnsi="Tahoma" w:cs="Tahoma" w:hint="cs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060A09">
        <w:rPr>
          <w:rFonts w:ascii="Tahoma" w:hAnsi="Tahoma" w:cs="Tahoma"/>
          <w:b/>
          <w:bCs/>
          <w:sz w:val="24"/>
          <w:szCs w:val="24"/>
        </w:rPr>
        <w:t>:</w:t>
      </w:r>
      <w:r w:rsidRPr="00060A09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060A09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060A0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060A09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060A0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  <w:r w:rsidRPr="00060A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08E7F" wp14:editId="4E77681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  <w:r w:rsidRPr="00060A09">
        <w:rPr>
          <w:rFonts w:ascii="Tahoma" w:hAnsi="Tahoma" w:cs="Tahoma"/>
          <w:noProof/>
          <w:sz w:val="24"/>
          <w:szCs w:val="24"/>
          <w:cs/>
        </w:rPr>
        <w:t xml:space="preserve">ใบอนุญาตก่อสร้าง ดัดแปลง หรือเคลื่อนย้ายอาคาร </w:t>
      </w:r>
      <w:r w:rsidRPr="00060A09">
        <w:rPr>
          <w:rFonts w:ascii="Tahoma" w:hAnsi="Tahoma" w:cs="Tahoma"/>
          <w:noProof/>
          <w:sz w:val="24"/>
          <w:szCs w:val="24"/>
        </w:rPr>
        <w:t>(</w:t>
      </w:r>
      <w:r w:rsidRPr="00060A09">
        <w:rPr>
          <w:rFonts w:ascii="Tahoma" w:hAnsi="Tahoma" w:cs="Tahoma"/>
          <w:noProof/>
          <w:sz w:val="24"/>
          <w:szCs w:val="24"/>
          <w:cs/>
        </w:rPr>
        <w:t xml:space="preserve">ตามมาตรา </w:t>
      </w:r>
      <w:r w:rsidRPr="00060A09">
        <w:rPr>
          <w:rFonts w:ascii="Tahoma" w:hAnsi="Tahoma" w:cs="Tahoma"/>
          <w:noProof/>
          <w:sz w:val="24"/>
          <w:szCs w:val="24"/>
        </w:rPr>
        <w:t xml:space="preserve">21) </w:t>
      </w:r>
      <w:r w:rsidRPr="00060A09">
        <w:rPr>
          <w:rFonts w:ascii="Tahoma" w:hAnsi="Tahoma" w:cs="Tahoma"/>
          <w:noProof/>
          <w:sz w:val="24"/>
          <w:szCs w:val="24"/>
          <w:cs/>
        </w:rPr>
        <w:t xml:space="preserve">และอนุญาตรื้อถอนอาคาร (ตามมาตรา </w:t>
      </w:r>
      <w:r w:rsidRPr="00060A09">
        <w:rPr>
          <w:rFonts w:ascii="Tahoma" w:hAnsi="Tahoma" w:cs="Tahoma"/>
          <w:noProof/>
          <w:sz w:val="24"/>
          <w:szCs w:val="24"/>
        </w:rPr>
        <w:t>22)</w:t>
      </w:r>
      <w:r w:rsidRPr="00060A09">
        <w:rPr>
          <w:rFonts w:ascii="Tahoma" w:hAnsi="Tahoma" w:cs="Tahoma"/>
          <w:noProof/>
          <w:sz w:val="24"/>
          <w:szCs w:val="24"/>
          <w:cs/>
        </w:rPr>
        <w:t>ให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ใช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ได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ตามระยะเวลาที่กําหนดไว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ในใบอนุญาตถ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าผู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ได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รับใบอนุญาตประสงค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์</w:t>
      </w:r>
      <w:r w:rsidRPr="00060A09">
        <w:rPr>
          <w:rFonts w:ascii="Tahoma" w:hAnsi="Tahoma" w:cs="Tahoma"/>
          <w:noProof/>
          <w:sz w:val="24"/>
          <w:szCs w:val="24"/>
          <w:cs/>
        </w:rPr>
        <w:t>จะขอต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่</w:t>
      </w:r>
      <w:r w:rsidRPr="00060A09">
        <w:rPr>
          <w:rFonts w:ascii="Tahoma" w:hAnsi="Tahoma" w:cs="Tahoma"/>
          <w:noProof/>
          <w:sz w:val="24"/>
          <w:szCs w:val="24"/>
          <w:cs/>
        </w:rPr>
        <w:t>ออายุใบอนุญาตจะต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องยื่นคําขอก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่</w:t>
      </w:r>
      <w:r w:rsidRPr="00060A09">
        <w:rPr>
          <w:rFonts w:ascii="Tahoma" w:hAnsi="Tahoma" w:cs="Tahoma"/>
          <w:noProof/>
          <w:sz w:val="24"/>
          <w:szCs w:val="24"/>
          <w:cs/>
        </w:rPr>
        <w:t>อนใบอนุญาตสิ้นอายุ และเมื่อได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>ยื่นคําขอดังกล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่</w:t>
      </w:r>
      <w:r w:rsidRPr="00060A09">
        <w:rPr>
          <w:rFonts w:ascii="Tahoma" w:hAnsi="Tahoma" w:cs="Tahoma"/>
          <w:noProof/>
          <w:sz w:val="24"/>
          <w:szCs w:val="24"/>
          <w:cs/>
        </w:rPr>
        <w:t>าวแล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ว ให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ดําเนินการต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่</w:t>
      </w:r>
      <w:r w:rsidRPr="00060A09">
        <w:rPr>
          <w:rFonts w:ascii="Tahoma" w:hAnsi="Tahoma" w:cs="Tahoma"/>
          <w:noProof/>
          <w:sz w:val="24"/>
          <w:szCs w:val="24"/>
          <w:cs/>
        </w:rPr>
        <w:t>อไปได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จนกว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่</w:t>
      </w:r>
      <w:r w:rsidRPr="00060A09">
        <w:rPr>
          <w:rFonts w:ascii="Tahoma" w:hAnsi="Tahoma" w:cs="Tahoma"/>
          <w:noProof/>
          <w:sz w:val="24"/>
          <w:szCs w:val="24"/>
          <w:cs/>
        </w:rPr>
        <w:t>าเจ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าพนักงานท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องถิ่นจะสั่งไมอนุญาตให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้</w:t>
      </w:r>
      <w:r w:rsidRPr="00060A09">
        <w:rPr>
          <w:rFonts w:ascii="Tahoma" w:hAnsi="Tahoma" w:cs="Tahoma"/>
          <w:noProof/>
          <w:sz w:val="24"/>
          <w:szCs w:val="24"/>
          <w:cs/>
        </w:rPr>
        <w:t>ต</w:t>
      </w:r>
      <w:r w:rsidR="00060A09">
        <w:rPr>
          <w:rFonts w:ascii="Tahoma" w:hAnsi="Tahoma" w:cs="Tahoma" w:hint="cs"/>
          <w:noProof/>
          <w:sz w:val="24"/>
          <w:szCs w:val="24"/>
          <w:cs/>
        </w:rPr>
        <w:t>่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>ออายุใบอนุญาตนั้น</w:t>
      </w:r>
      <w:r w:rsidRPr="00060A09">
        <w:rPr>
          <w:rFonts w:ascii="Tahoma" w:hAnsi="Tahoma" w:cs="Tahoma"/>
          <w:noProof/>
          <w:sz w:val="24"/>
          <w:szCs w:val="24"/>
        </w:rPr>
        <w:br/>
      </w:r>
      <w:r w:rsidRPr="00060A09">
        <w:rPr>
          <w:rFonts w:ascii="Tahoma" w:hAnsi="Tahoma" w:cs="Tahoma"/>
          <w:noProof/>
          <w:sz w:val="24"/>
          <w:szCs w:val="24"/>
        </w:rPr>
        <w:br/>
      </w:r>
      <w:r w:rsidRPr="00060A09">
        <w:rPr>
          <w:rFonts w:ascii="Tahoma" w:hAnsi="Tahoma" w:cs="Tahoma"/>
          <w:noProof/>
          <w:sz w:val="24"/>
          <w:szCs w:val="24"/>
        </w:rPr>
        <w:br/>
      </w:r>
      <w:r w:rsidRPr="00060A09">
        <w:rPr>
          <w:rFonts w:ascii="Tahoma" w:hAnsi="Tahoma" w:cs="Tahoma"/>
          <w:sz w:val="24"/>
          <w:szCs w:val="24"/>
        </w:rPr>
        <w:t xml:space="preserve"> 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highlight w:val="yellow"/>
          <w:cs/>
        </w:rPr>
        <w:t>ช่องทางการให้บริการ</w:t>
      </w: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26FEB" w:rsidRPr="00060A09" w:rsidTr="00C26F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060A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60A09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 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075 699 411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หรือเว็บไซด์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  www.khlongthomtai.go.th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60A0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060A09">
        <w:rPr>
          <w:rFonts w:ascii="Tahoma" w:hAnsi="Tahoma" w:cs="Tahoma"/>
          <w:b/>
          <w:bCs/>
          <w:sz w:val="24"/>
          <w:szCs w:val="24"/>
          <w:highlight w:val="yellow"/>
          <w:cs/>
        </w:rPr>
        <w:t>ขั้นตอน ระยะเวลา และส่วนงานที่รับผิดชอบ</w:t>
      </w: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highlight w:val="yellow"/>
          <w:cs/>
        </w:rPr>
        <w:t>ระยะเวลาในการดำเนินการรวม</w:t>
      </w:r>
      <w:r w:rsidRPr="00060A0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060A09">
        <w:rPr>
          <w:rFonts w:ascii="Tahoma" w:hAnsi="Tahoma" w:cs="Tahoma"/>
          <w:b/>
          <w:bCs/>
          <w:sz w:val="24"/>
          <w:szCs w:val="24"/>
        </w:rPr>
        <w:t>:</w:t>
      </w:r>
      <w:r w:rsidRPr="00060A09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060A09">
        <w:rPr>
          <w:rFonts w:ascii="Tahoma" w:hAnsi="Tahoma" w:cs="Tahoma"/>
          <w:noProof/>
          <w:sz w:val="24"/>
          <w:szCs w:val="24"/>
        </w:rPr>
        <w:t xml:space="preserve">5 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>วัน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26FEB" w:rsidRPr="00060A09" w:rsidTr="00C26FE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ยื่นขอต่ออายุใบอนุญาต พร้อมเอกสาร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60A0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060A0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60A0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060A0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.1)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60A0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060A0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</w:p>
    <w:p w:rsidR="00060A09" w:rsidRDefault="00060A09" w:rsidP="00C26FEB">
      <w:pPr>
        <w:spacing w:after="0"/>
        <w:rPr>
          <w:rFonts w:ascii="Tahoma" w:hAnsi="Tahoma" w:cs="Tahoma" w:hint="cs"/>
          <w:b/>
          <w:bCs/>
          <w:sz w:val="24"/>
          <w:szCs w:val="24"/>
          <w:highlight w:val="yellow"/>
        </w:rPr>
      </w:pPr>
    </w:p>
    <w:p w:rsidR="00060A09" w:rsidRDefault="00060A09" w:rsidP="00C26FEB">
      <w:pPr>
        <w:spacing w:after="0"/>
        <w:rPr>
          <w:rFonts w:ascii="Tahoma" w:hAnsi="Tahoma" w:cs="Tahoma" w:hint="cs"/>
          <w:b/>
          <w:bCs/>
          <w:sz w:val="24"/>
          <w:szCs w:val="24"/>
          <w:highlight w:val="yellow"/>
        </w:rPr>
      </w:pP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highlight w:val="yellow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C26FEB" w:rsidRPr="00060A09" w:rsidTr="00C26FE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C26FEB" w:rsidRPr="00060A09" w:rsidRDefault="00060A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23F8417107A547A1B3FA6880DC04AEE6"/>
                </w:placeholder>
                <w:showingPlcHdr/>
              </w:sdtPr>
              <w:sdtEndPr/>
              <w:sdtContent>
                <w:r w:rsidR="00C26FEB" w:rsidRPr="00060A0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26FEB"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26FEB" w:rsidRPr="00060A0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26FEB" w:rsidRPr="00060A0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กรณีบุคคลธรรมดา</w:t>
            </w:r>
            <w:r w:rsidR="00C26FEB" w:rsidRPr="00060A09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26FEB" w:rsidRPr="00060A09" w:rsidRDefault="00060A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34610147"/>
                <w:placeholder>
                  <w:docPart w:val="23F8417107A547A1B3FA6880DC04AEE6"/>
                </w:placeholder>
                <w:showingPlcHdr/>
              </w:sdtPr>
              <w:sdtEndPr/>
              <w:sdtContent>
                <w:r w:rsidR="00C26FEB" w:rsidRPr="00060A0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26FEB"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26FEB" w:rsidRPr="00060A09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C26FEB" w:rsidRPr="00060A0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กรณีนิติบุคคล</w:t>
            </w:r>
            <w:r w:rsidR="00C26FEB" w:rsidRPr="00060A09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ข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5)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26FEB" w:rsidRPr="00060A09" w:rsidRDefault="00060A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280194755"/>
                <w:placeholder>
                  <w:docPart w:val="23F8417107A547A1B3FA6880DC04AEE6"/>
                </w:placeholder>
                <w:showingPlcHdr/>
              </w:sdtPr>
              <w:sdtEndPr/>
              <w:sdtContent>
                <w:r w:rsidR="00C26FEB" w:rsidRPr="00060A0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26FEB"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26FEB"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26FEB" w:rsidRPr="00060A09" w:rsidRDefault="00060A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848842104"/>
                <w:placeholder>
                  <w:docPart w:val="23F8417107A547A1B3FA6880DC04AEE6"/>
                </w:placeholder>
                <w:showingPlcHdr/>
              </w:sdtPr>
              <w:sdtEndPr/>
              <w:sdtContent>
                <w:r w:rsidR="00C26FEB" w:rsidRPr="00060A0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26FEB"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26FEB"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หนังสือแสดงความยินยอมของผู้ควบคุมงาน 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น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4) (</w:t>
            </w:r>
            <w:r w:rsidRPr="00060A0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26FEB" w:rsidRPr="00060A09" w:rsidRDefault="00060A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065993726"/>
                <w:placeholder>
                  <w:docPart w:val="23F8417107A547A1B3FA6880DC04AEE6"/>
                </w:placeholder>
                <w:showingPlcHdr/>
              </w:sdtPr>
              <w:sdtEndPr/>
              <w:sdtContent>
                <w:r w:rsidR="00C26FEB" w:rsidRPr="00060A0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26FEB"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26FEB"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หนังสือแสดงความยินยอมของผู้ควบคุมงาน 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น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4) (</w:t>
            </w:r>
            <w:r w:rsidRPr="00060A0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C26FEB" w:rsidRPr="00060A09" w:rsidRDefault="00060A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00449661"/>
                <w:placeholder>
                  <w:docPart w:val="23F8417107A547A1B3FA6880DC04AEE6"/>
                </w:placeholder>
                <w:showingPlcHdr/>
              </w:sdtPr>
              <w:sdtEndPr/>
              <w:sdtContent>
                <w:r w:rsidR="00C26FEB" w:rsidRPr="00060A09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C26FEB"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C26FEB"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  <w:cs/>
        </w:rPr>
      </w:pP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060A09">
        <w:rPr>
          <w:rFonts w:ascii="Tahoma" w:hAnsi="Tahoma" w:cs="Tahoma"/>
          <w:b/>
          <w:bCs/>
          <w:sz w:val="24"/>
          <w:szCs w:val="24"/>
          <w:highlight w:val="yellow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C26FEB" w:rsidRPr="00060A09" w:rsidTr="00C26FE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เป็นไปตามหลักเกณฑ์ของกฎกระทรวงฉบับที่ 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7 </w:t>
            </w:r>
            <w:r w:rsidRPr="00060A0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060A0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 2528 </w:t>
            </w:r>
            <w:r w:rsidRPr="00060A0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ออกตามความในพระราชบัญญัติควบคุมอาคาร พ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060A09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2522</w:t>
            </w:r>
            <w:r w:rsidRPr="00060A0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br/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60A0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060A0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060A09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highlight w:val="yellow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26FEB" w:rsidRPr="00060A09" w:rsidTr="00C26FE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060A0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060A0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 xml:space="preserve">075 640 364  </w:t>
            </w:r>
            <w:r w:rsidRPr="00060A09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โทรสาร </w:t>
            </w: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075 699 411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60A0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)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จังหวัดอื่นๆ ร้องเรียนต่อผู้ว่าราชการจังหวัด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60A0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ผ่านศูนย์ดำรงธรรมจังหวัด ทุกจังหวัด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C26FEB" w:rsidRPr="00060A09" w:rsidTr="00C26F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060A09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060A09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060A09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060A09">
        <w:rPr>
          <w:rFonts w:ascii="Tahoma" w:hAnsi="Tahoma" w:cs="Tahoma"/>
          <w:b/>
          <w:bCs/>
          <w:sz w:val="24"/>
          <w:szCs w:val="24"/>
          <w:highlight w:val="yellow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26FEB" w:rsidRPr="00060A09" w:rsidTr="00C26FE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C26FEB" w:rsidRPr="00060A09" w:rsidTr="00C26FEB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EB" w:rsidRPr="00060A09" w:rsidRDefault="00C26FE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60A09">
              <w:rPr>
                <w:rFonts w:ascii="Tahoma" w:hAnsi="Tahoma" w:cs="Tahoma"/>
                <w:i/>
                <w:iCs/>
                <w:color w:val="FF0000"/>
                <w:sz w:val="24"/>
                <w:szCs w:val="24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C26FEB" w:rsidRPr="00060A09" w:rsidRDefault="00C26FEB" w:rsidP="00C26FEB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060A09">
        <w:rPr>
          <w:rFonts w:ascii="Tahoma" w:hAnsi="Tahoma" w:cs="Tahoma"/>
          <w:noProof/>
          <w:sz w:val="24"/>
          <w:szCs w:val="24"/>
        </w:rPr>
        <w:t>-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  <w:r w:rsidRPr="00060A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E11EE9" wp14:editId="386BA15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EB" w:rsidRDefault="00C26FEB" w:rsidP="00C26FE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C26FEB" w:rsidRDefault="00C26FEB" w:rsidP="00C26FE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060A09">
        <w:rPr>
          <w:rFonts w:ascii="Tahoma" w:hAnsi="Tahoma" w:cs="Tahoma"/>
          <w:b/>
          <w:bCs/>
          <w:sz w:val="24"/>
          <w:szCs w:val="24"/>
        </w:rPr>
        <w:t>:</w:t>
      </w:r>
      <w:r w:rsidRPr="00060A09">
        <w:rPr>
          <w:rFonts w:ascii="Tahoma" w:hAnsi="Tahoma" w:cs="Tahoma"/>
          <w:sz w:val="24"/>
          <w:szCs w:val="24"/>
          <w:cs/>
        </w:rPr>
        <w:t xml:space="preserve"> </w:t>
      </w:r>
      <w:r w:rsidRPr="00060A09">
        <w:rPr>
          <w:rFonts w:ascii="Tahoma" w:hAnsi="Tahoma" w:cs="Tahoma"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  <w:r w:rsidRPr="00060A0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  <w:cs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060A09">
        <w:rPr>
          <w:rFonts w:ascii="Tahoma" w:hAnsi="Tahoma" w:cs="Tahoma"/>
          <w:sz w:val="24"/>
          <w:szCs w:val="24"/>
        </w:rPr>
        <w:t>:</w:t>
      </w:r>
      <w:r w:rsidRPr="00060A09">
        <w:rPr>
          <w:rFonts w:ascii="Tahoma" w:hAnsi="Tahoma" w:cs="Tahoma"/>
          <w:sz w:val="24"/>
          <w:szCs w:val="24"/>
          <w:cs/>
        </w:rPr>
        <w:t xml:space="preserve"> </w:t>
      </w:r>
      <w:r w:rsidRPr="00060A09">
        <w:rPr>
          <w:rFonts w:ascii="Tahoma" w:hAnsi="Tahoma" w:cs="Tahoma"/>
          <w:noProof/>
          <w:sz w:val="24"/>
          <w:szCs w:val="24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060A09">
        <w:rPr>
          <w:rFonts w:ascii="Tahoma" w:hAnsi="Tahoma" w:cs="Tahoma"/>
          <w:b/>
          <w:bCs/>
          <w:sz w:val="24"/>
          <w:szCs w:val="24"/>
        </w:rPr>
        <w:t>:</w:t>
      </w:r>
      <w:r w:rsidRPr="00060A0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060A09">
        <w:rPr>
          <w:rFonts w:ascii="Tahoma" w:hAnsi="Tahoma" w:cs="Tahoma"/>
          <w:noProof/>
          <w:sz w:val="24"/>
          <w:szCs w:val="24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060A09">
        <w:rPr>
          <w:rFonts w:ascii="Tahoma" w:hAnsi="Tahoma" w:cs="Tahoma"/>
          <w:noProof/>
          <w:sz w:val="24"/>
          <w:szCs w:val="24"/>
        </w:rPr>
        <w:t>(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>กระบวนงานบริการที่เบ็ดเสร็จในหน่วยเดียว</w:t>
      </w:r>
      <w:r w:rsidRPr="00060A09">
        <w:rPr>
          <w:rFonts w:ascii="Tahoma" w:hAnsi="Tahoma" w:cs="Tahoma"/>
          <w:noProof/>
          <w:sz w:val="24"/>
          <w:szCs w:val="24"/>
        </w:rPr>
        <w:t>)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  <w:cs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060A09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060A09">
        <w:rPr>
          <w:rFonts w:ascii="Tahoma" w:hAnsi="Tahoma" w:cs="Tahoma"/>
          <w:noProof/>
          <w:sz w:val="24"/>
          <w:szCs w:val="24"/>
        </w:rPr>
        <w:t>/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060A09">
        <w:rPr>
          <w:rFonts w:ascii="Tahoma" w:hAnsi="Tahoma" w:cs="Tahoma"/>
          <w:noProof/>
          <w:sz w:val="24"/>
          <w:szCs w:val="24"/>
        </w:rPr>
        <w:t>/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060A09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26FEB" w:rsidRPr="00060A09" w:rsidTr="00C26FEB">
        <w:tc>
          <w:tcPr>
            <w:tcW w:w="10070" w:type="dxa"/>
            <w:hideMark/>
          </w:tcPr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060A0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26FEB" w:rsidRPr="00060A09" w:rsidRDefault="00C26FE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60A09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060A09">
              <w:rPr>
                <w:rFonts w:ascii="Tahoma" w:hAnsi="Tahoma" w:cs="Tahoma"/>
                <w:sz w:val="24"/>
                <w:szCs w:val="24"/>
              </w:rPr>
              <w:t>)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พระราชบัญญัติควบคุมอาคาร พ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060A09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060A09">
              <w:rPr>
                <w:rFonts w:ascii="Tahoma" w:hAnsi="Tahoma" w:cs="Tahoma"/>
                <w:iCs/>
                <w:noProof/>
                <w:sz w:val="24"/>
                <w:szCs w:val="24"/>
              </w:rPr>
              <w:t>. 2522</w:t>
            </w:r>
            <w:r w:rsidRPr="00060A0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060A09">
        <w:rPr>
          <w:rFonts w:ascii="Tahoma" w:hAnsi="Tahoma" w:cs="Tahoma"/>
          <w:b/>
          <w:bCs/>
          <w:sz w:val="24"/>
          <w:szCs w:val="24"/>
        </w:rPr>
        <w:t>:</w:t>
      </w:r>
      <w:r w:rsidRPr="00060A09">
        <w:rPr>
          <w:rFonts w:ascii="Tahoma" w:hAnsi="Tahoma" w:cs="Tahoma"/>
          <w:sz w:val="24"/>
          <w:szCs w:val="24"/>
        </w:rPr>
        <w:t xml:space="preserve"> </w:t>
      </w:r>
      <w:r w:rsidRPr="00060A09">
        <w:rPr>
          <w:rFonts w:ascii="Tahoma" w:hAnsi="Tahoma" w:cs="Tahoma"/>
          <w:noProof/>
          <w:sz w:val="24"/>
          <w:szCs w:val="24"/>
          <w:cs/>
        </w:rPr>
        <w:t>บริการที่มีความสำคัญด้านเศรษฐกิจ</w:t>
      </w:r>
      <w:r w:rsidRPr="00060A09">
        <w:rPr>
          <w:rFonts w:ascii="Tahoma" w:hAnsi="Tahoma" w:cs="Tahoma"/>
          <w:noProof/>
          <w:sz w:val="24"/>
          <w:szCs w:val="24"/>
        </w:rPr>
        <w:t>/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>สังคม</w:t>
      </w: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060A09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060A09">
        <w:rPr>
          <w:rFonts w:ascii="Tahoma" w:hAnsi="Tahoma" w:cs="Tahoma"/>
          <w:b/>
          <w:bCs/>
          <w:sz w:val="24"/>
          <w:szCs w:val="24"/>
        </w:rPr>
        <w:t>:</w:t>
      </w:r>
      <w:r w:rsidRPr="00060A09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060A09">
        <w:rPr>
          <w:rFonts w:ascii="Tahoma" w:hAnsi="Tahoma" w:cs="Tahoma"/>
          <w:noProof/>
          <w:sz w:val="24"/>
          <w:szCs w:val="24"/>
          <w:cs/>
        </w:rPr>
        <w:t>พระราชบัญญัติควบคุมอาคาร พ</w:t>
      </w:r>
      <w:r w:rsidRPr="00060A09">
        <w:rPr>
          <w:rFonts w:ascii="Tahoma" w:hAnsi="Tahoma" w:cs="Tahoma"/>
          <w:noProof/>
          <w:sz w:val="24"/>
          <w:szCs w:val="24"/>
        </w:rPr>
        <w:t>.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>ศ</w:t>
      </w:r>
      <w:r w:rsidRPr="00060A09">
        <w:rPr>
          <w:rFonts w:ascii="Tahoma" w:hAnsi="Tahoma" w:cs="Tahoma"/>
          <w:noProof/>
          <w:sz w:val="24"/>
          <w:szCs w:val="24"/>
        </w:rPr>
        <w:t xml:space="preserve">. 2522 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060A09">
        <w:rPr>
          <w:rFonts w:ascii="Tahoma" w:hAnsi="Tahoma" w:cs="Tahoma"/>
          <w:noProof/>
          <w:sz w:val="24"/>
          <w:szCs w:val="24"/>
        </w:rPr>
        <w:t>.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>ศ</w:t>
      </w:r>
      <w:r w:rsidRPr="00060A09">
        <w:rPr>
          <w:rFonts w:ascii="Tahoma" w:hAnsi="Tahoma" w:cs="Tahoma"/>
          <w:noProof/>
          <w:sz w:val="24"/>
          <w:szCs w:val="24"/>
        </w:rPr>
        <w:t>. 2522</w:t>
      </w:r>
      <w:r w:rsidRPr="00060A09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060A09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060A09">
        <w:rPr>
          <w:rFonts w:ascii="Tahoma" w:hAnsi="Tahoma" w:cs="Tahoma"/>
          <w:noProof/>
          <w:sz w:val="24"/>
          <w:szCs w:val="24"/>
        </w:rPr>
        <w:t>5.0</w:t>
      </w: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C26FEB" w:rsidRPr="00060A09" w:rsidRDefault="00C26FEB" w:rsidP="00C26FE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060A09">
        <w:rPr>
          <w:rFonts w:ascii="Tahoma" w:hAnsi="Tahoma" w:cs="Tahoma"/>
          <w:b/>
          <w:bCs/>
          <w:sz w:val="24"/>
          <w:szCs w:val="24"/>
        </w:rPr>
        <w:t>: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  <w:r w:rsidRPr="00060A09">
        <w:rPr>
          <w:rFonts w:ascii="Tahoma" w:hAnsi="Tahoma" w:cs="Tahoma"/>
          <w:sz w:val="24"/>
          <w:szCs w:val="24"/>
        </w:rPr>
        <w:tab/>
      </w:r>
      <w:r w:rsidRPr="00060A09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060A09">
        <w:rPr>
          <w:rFonts w:ascii="Tahoma" w:hAnsi="Tahoma" w:cs="Tahoma"/>
          <w:noProof/>
          <w:sz w:val="24"/>
          <w:szCs w:val="24"/>
        </w:rPr>
        <w:t>0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  <w:r w:rsidRPr="00060A09">
        <w:rPr>
          <w:rFonts w:ascii="Tahoma" w:hAnsi="Tahoma" w:cs="Tahoma"/>
          <w:sz w:val="24"/>
          <w:szCs w:val="24"/>
        </w:rPr>
        <w:tab/>
      </w:r>
      <w:r w:rsidRPr="00060A09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060A09">
        <w:rPr>
          <w:rFonts w:ascii="Tahoma" w:hAnsi="Tahoma" w:cs="Tahoma"/>
          <w:noProof/>
          <w:sz w:val="24"/>
          <w:szCs w:val="24"/>
        </w:rPr>
        <w:t>0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  <w:r w:rsidRPr="00060A09">
        <w:rPr>
          <w:rFonts w:ascii="Tahoma" w:hAnsi="Tahoma" w:cs="Tahoma"/>
          <w:sz w:val="24"/>
          <w:szCs w:val="24"/>
        </w:rPr>
        <w:tab/>
      </w:r>
      <w:r w:rsidRPr="00060A09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060A09">
        <w:rPr>
          <w:rFonts w:ascii="Tahoma" w:hAnsi="Tahoma" w:cs="Tahoma"/>
          <w:noProof/>
          <w:sz w:val="24"/>
          <w:szCs w:val="24"/>
        </w:rPr>
        <w:t>0</w:t>
      </w:r>
    </w:p>
    <w:p w:rsidR="00C26FEB" w:rsidRPr="00060A09" w:rsidRDefault="00C26FEB" w:rsidP="00C26FEB">
      <w:pPr>
        <w:spacing w:after="0"/>
        <w:rPr>
          <w:rFonts w:ascii="Tahoma" w:hAnsi="Tahoma" w:cs="Tahoma"/>
          <w:sz w:val="24"/>
          <w:szCs w:val="24"/>
        </w:rPr>
      </w:pPr>
    </w:p>
    <w:p w:rsidR="00CC2AB1" w:rsidRPr="00060A09" w:rsidRDefault="00C26FEB" w:rsidP="00C26FEB">
      <w:pPr>
        <w:rPr>
          <w:sz w:val="24"/>
          <w:szCs w:val="24"/>
        </w:rPr>
      </w:pPr>
      <w:r w:rsidRPr="00060A09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060A09">
        <w:rPr>
          <w:rFonts w:ascii="Tahoma" w:hAnsi="Tahoma" w:cs="Tahoma"/>
          <w:b/>
          <w:bCs/>
          <w:sz w:val="24"/>
          <w:szCs w:val="24"/>
        </w:rPr>
        <w:t>:</w:t>
      </w:r>
      <w:r w:rsidRPr="00060A09">
        <w:rPr>
          <w:rFonts w:ascii="Tahoma" w:hAnsi="Tahoma" w:cs="Tahoma"/>
          <w:sz w:val="24"/>
          <w:szCs w:val="24"/>
          <w:cs/>
        </w:rPr>
        <w:t xml:space="preserve"> </w:t>
      </w:r>
      <w:r w:rsidRPr="00060A09">
        <w:rPr>
          <w:rFonts w:ascii="Tahoma" w:hAnsi="Tahoma" w:cs="Tahoma"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   อบต</w:t>
      </w:r>
      <w:r w:rsidRPr="00060A09">
        <w:rPr>
          <w:rFonts w:ascii="Tahoma" w:hAnsi="Tahoma" w:cs="Tahoma"/>
          <w:noProof/>
          <w:sz w:val="24"/>
          <w:szCs w:val="24"/>
        </w:rPr>
        <w:t>.</w:t>
      </w:r>
      <w:r w:rsidRPr="00060A09">
        <w:rPr>
          <w:rFonts w:ascii="Tahoma" w:hAnsi="Tahoma" w:cs="Tahoma" w:hint="cs"/>
          <w:noProof/>
          <w:sz w:val="24"/>
          <w:szCs w:val="24"/>
          <w:cs/>
        </w:rPr>
        <w:t xml:space="preserve">คลองท่อมใต้  </w:t>
      </w:r>
    </w:p>
    <w:sectPr w:rsidR="00CC2AB1" w:rsidRPr="00060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68"/>
    <w:rsid w:val="00060A09"/>
    <w:rsid w:val="00C26FEB"/>
    <w:rsid w:val="00CC2AB1"/>
    <w:rsid w:val="00F4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F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6F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F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6F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F8417107A547A1B3FA6880DC04AE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926C2D-CCB3-4CBF-904B-7CC7828D7A76}"/>
      </w:docPartPr>
      <w:docPartBody>
        <w:p w:rsidR="005A350C" w:rsidRDefault="00E040E0" w:rsidP="00E040E0">
          <w:pPr>
            <w:pStyle w:val="23F8417107A547A1B3FA6880DC04AEE6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E0"/>
    <w:rsid w:val="003D4D93"/>
    <w:rsid w:val="005A350C"/>
    <w:rsid w:val="00980F7B"/>
    <w:rsid w:val="00E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F8417107A547A1B3FA6880DC04AEE6">
    <w:name w:val="23F8417107A547A1B3FA6880DC04AEE6"/>
    <w:rsid w:val="00E040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F8417107A547A1B3FA6880DC04AEE6">
    <w:name w:val="23F8417107A547A1B3FA6880DC04AEE6"/>
    <w:rsid w:val="00E04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2016-02-11T02:03:00Z</dcterms:created>
  <dcterms:modified xsi:type="dcterms:W3CDTF">2016-02-11T03:43:00Z</dcterms:modified>
</cp:coreProperties>
</file>