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39" w:rsidRPr="009A1C2B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A1C2B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9A1C2B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9A1C2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การโอนใบอนุญาตประกอบกิจการสถานีบริการน้ำมัน</w:t>
      </w:r>
    </w:p>
    <w:p w:rsidR="00513AE8" w:rsidRPr="009A1C2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A1C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9A1C2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9A1C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65947">
        <w:rPr>
          <w:rFonts w:ascii="TH SarabunIT๙" w:hAnsi="TH SarabunIT๙" w:cs="TH SarabunIT๙"/>
          <w:noProof/>
          <w:sz w:val="32"/>
          <w:szCs w:val="32"/>
          <w:cs/>
        </w:rPr>
        <w:t>องค์กรปกครองส่วนท้องถิ่น</w:t>
      </w:r>
      <w:r w:rsidR="00081011" w:rsidRPr="009A1C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9A1C2B" w:rsidRDefault="008F6A62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1C2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12065" t="6350" r="1143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51D05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9A1C2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A1C2B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A1C2B" w:rsidRDefault="00081011" w:rsidP="009A1C2B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9A1C2B">
        <w:rPr>
          <w:rFonts w:ascii="TH SarabunIT๙" w:hAnsi="TH SarabunIT๙" w:cs="TH SarabunIT๙"/>
          <w:noProof/>
          <w:sz w:val="32"/>
          <w:szCs w:val="32"/>
          <w:cs/>
        </w:rPr>
        <w:t>หากผู้รับใบอนุญาตประสงค์จะโอนกิจการตามที่ได้รับอนุญาตให้แกบุคคลอื่น ให้ยื่นคำขอโอนใบอนุญาตตามแบบ ธพ</w:t>
      </w:r>
      <w:r w:rsidRPr="009A1C2B">
        <w:rPr>
          <w:rFonts w:ascii="TH SarabunIT๙" w:hAnsi="TH SarabunIT๙" w:cs="TH SarabunIT๙"/>
          <w:noProof/>
          <w:sz w:val="32"/>
          <w:szCs w:val="32"/>
        </w:rPr>
        <w:t>.</w:t>
      </w:r>
      <w:r w:rsidRPr="009A1C2B">
        <w:rPr>
          <w:rFonts w:ascii="TH SarabunIT๙" w:hAnsi="TH SarabunIT๙" w:cs="TH SarabunIT๙"/>
          <w:noProof/>
          <w:sz w:val="32"/>
          <w:szCs w:val="32"/>
          <w:cs/>
        </w:rPr>
        <w:t>น</w:t>
      </w:r>
      <w:r w:rsidRPr="009A1C2B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9A1C2B">
        <w:rPr>
          <w:rFonts w:ascii="TH SarabunIT๙" w:hAnsi="TH SarabunIT๙" w:cs="TH SarabunIT๙"/>
          <w:noProof/>
          <w:sz w:val="32"/>
          <w:szCs w:val="32"/>
          <w:cs/>
        </w:rPr>
        <w:t>๕ พร้อมด้วยเอกสารและหลักฐานที่ถูกต้องครบถ้วน</w:t>
      </w:r>
      <w:r w:rsidRPr="009A1C2B">
        <w:rPr>
          <w:rFonts w:ascii="TH SarabunIT๙" w:hAnsi="TH SarabunIT๙" w:cs="TH SarabunIT๙"/>
          <w:noProof/>
          <w:sz w:val="32"/>
          <w:szCs w:val="32"/>
        </w:rPr>
        <w:br/>
      </w:r>
      <w:r w:rsidRPr="009A1C2B">
        <w:rPr>
          <w:rFonts w:ascii="TH SarabunIT๙" w:hAnsi="TH SarabunIT๙" w:cs="TH SarabunIT๙"/>
          <w:noProof/>
          <w:sz w:val="32"/>
          <w:szCs w:val="32"/>
        </w:rPr>
        <w:br/>
      </w:r>
      <w:r w:rsidRPr="009A1C2B"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 </w:t>
      </w:r>
      <w:r w:rsidR="009A1C2B">
        <w:rPr>
          <w:rFonts w:ascii="TH SarabunIT๙" w:hAnsi="TH SarabunIT๙" w:cs="TH SarabunIT๙"/>
          <w:noProof/>
          <w:sz w:val="32"/>
          <w:szCs w:val="32"/>
        </w:rPr>
        <w:t>:</w:t>
      </w:r>
    </w:p>
    <w:p w:rsidR="009A1C2B" w:rsidRDefault="00081011" w:rsidP="009A1C2B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9A1C2B">
        <w:rPr>
          <w:rFonts w:ascii="TH SarabunIT๙" w:hAnsi="TH SarabunIT๙" w:cs="TH SarabunIT๙"/>
          <w:noProof/>
          <w:sz w:val="32"/>
          <w:szCs w:val="32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9A1C2B">
        <w:rPr>
          <w:rFonts w:ascii="TH SarabunIT๙" w:hAnsi="TH SarabunIT๙" w:cs="TH SarabunIT๙"/>
          <w:noProof/>
          <w:sz w:val="32"/>
          <w:szCs w:val="32"/>
        </w:rPr>
        <w:t>/</w:t>
      </w:r>
      <w:r w:rsidRPr="009A1C2B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9A1C2B">
        <w:rPr>
          <w:rFonts w:ascii="TH SarabunIT๙" w:hAnsi="TH SarabunIT๙" w:cs="TH SarabunIT๙"/>
          <w:noProof/>
          <w:sz w:val="32"/>
          <w:szCs w:val="32"/>
        </w:rPr>
        <w:t>/</w:t>
      </w:r>
      <w:r w:rsidRPr="009A1C2B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9A1C2B">
        <w:rPr>
          <w:rFonts w:ascii="TH SarabunIT๙" w:hAnsi="TH SarabunIT๙" w:cs="TH SarabunIT๙"/>
          <w:noProof/>
          <w:sz w:val="32"/>
          <w:szCs w:val="32"/>
        </w:rPr>
        <w:t>/</w:t>
      </w:r>
      <w:r w:rsidRPr="009A1C2B">
        <w:rPr>
          <w:rFonts w:ascii="TH SarabunIT๙" w:hAnsi="TH SarabunIT๙" w:cs="TH SarabunIT๙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9A1C2B">
        <w:rPr>
          <w:rFonts w:ascii="TH SarabunIT๙" w:hAnsi="TH SarabunIT๙" w:cs="TH SarabunIT๙"/>
          <w:noProof/>
          <w:sz w:val="32"/>
          <w:szCs w:val="32"/>
        </w:rPr>
        <w:t>/</w:t>
      </w:r>
      <w:r w:rsidRPr="009A1C2B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</w:p>
    <w:p w:rsidR="009A1C2B" w:rsidRDefault="00081011" w:rsidP="009A1C2B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9A1C2B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</w:p>
    <w:p w:rsidR="009A1C2B" w:rsidRDefault="00081011" w:rsidP="009A1C2B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9A1C2B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</w:p>
    <w:p w:rsidR="00513AE8" w:rsidRPr="009A1C2B" w:rsidRDefault="00081011" w:rsidP="009A1C2B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9A1C2B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จะมีการแจ้งผลการพิจารณาให้ผู้ยื่นคำขอทราบภายใน ๗ วันนับแต่วันที่พิจารณาแล้วเสร็จทางจดหมายอิเล็กทรอนิคส์ </w:t>
      </w:r>
      <w:r w:rsidRPr="009A1C2B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9A1C2B">
        <w:rPr>
          <w:rFonts w:ascii="TH SarabunIT๙" w:hAnsi="TH SarabunIT๙" w:cs="TH SarabunIT๙"/>
          <w:noProof/>
          <w:sz w:val="32"/>
          <w:szCs w:val="32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</w:p>
    <w:p w:rsidR="0067367B" w:rsidRPr="009A1C2B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1011" w:rsidRPr="009A1C2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A1C2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9A1C2B" w:rsidTr="006849D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9A1C2B" w:rsidRDefault="00B4081B" w:rsidP="006849D1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9A1C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1C2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9A1C2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B4081B" w:rsidRPr="009A1C2B" w:rsidRDefault="00D65947" w:rsidP="006849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  <w:r w:rsidR="00B4081B" w:rsidRPr="009A1C2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="00B4081B" w:rsidRPr="009A1C2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="00B4081B" w:rsidRPr="009A1C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B" w:rsidRDefault="00B4081B" w:rsidP="006849D1">
            <w:pPr>
              <w:spacing w:after="0" w:line="240" w:lineRule="auto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A1C2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9A1C2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A1C2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A1C2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</w:p>
          <w:p w:rsidR="00B4081B" w:rsidRPr="009A1C2B" w:rsidRDefault="00B4081B" w:rsidP="006849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1C2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A1C2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9A1C2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9A1C2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9A1C2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9A1C2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9A1C2B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9A1C2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A1C2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9A1C2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1C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9A1C2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A1C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9A1C2B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9A1C2B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9A1C2B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4D4F1C" w:rsidRPr="009A1C2B" w:rsidTr="006849D1">
        <w:trPr>
          <w:tblHeader/>
        </w:trPr>
        <w:tc>
          <w:tcPr>
            <w:tcW w:w="846" w:type="dxa"/>
            <w:shd w:val="clear" w:color="auto" w:fill="F2F2F2"/>
          </w:tcPr>
          <w:p w:rsidR="0067367B" w:rsidRPr="009A1C2B" w:rsidRDefault="0067367B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/>
          </w:tcPr>
          <w:p w:rsidR="0067367B" w:rsidRPr="009A1C2B" w:rsidRDefault="0067367B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/>
          </w:tcPr>
          <w:p w:rsidR="0067367B" w:rsidRPr="009A1C2B" w:rsidRDefault="0067367B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/>
          </w:tcPr>
          <w:p w:rsidR="0067367B" w:rsidRPr="009A1C2B" w:rsidRDefault="0067367B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4D4F1C" w:rsidRPr="009A1C2B" w:rsidTr="006849D1">
        <w:tc>
          <w:tcPr>
            <w:tcW w:w="846" w:type="dxa"/>
          </w:tcPr>
          <w:p w:rsidR="0067367B" w:rsidRPr="009A1C2B" w:rsidRDefault="00310762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A1C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A1C2B" w:rsidRDefault="00081011" w:rsidP="006849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9A1C2B" w:rsidRDefault="00081011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 รับคำขอ และตรวจสอบความครบถ้วนของเอกสารตามรายการเอกสารหลักฐาน  ที่กำหนด และส่งเรื่องให้</w:t>
            </w:r>
            <w:r w:rsidR="00D6594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1766" w:type="dxa"/>
          </w:tcPr>
          <w:p w:rsidR="0067367B" w:rsidRPr="009A1C2B" w:rsidRDefault="00081011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9A1C2B" w:rsidRDefault="00D65947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67367B" w:rsidRPr="009A1C2B" w:rsidRDefault="0067367B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4F1C" w:rsidRPr="009A1C2B" w:rsidTr="006849D1">
        <w:tc>
          <w:tcPr>
            <w:tcW w:w="846" w:type="dxa"/>
          </w:tcPr>
          <w:p w:rsidR="0067367B" w:rsidRPr="009A1C2B" w:rsidRDefault="00310762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9A1C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A1C2B" w:rsidRDefault="00081011" w:rsidP="006849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9A1C2B" w:rsidRDefault="00081011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 พิจารณา</w:t>
            </w: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ตรวจสอบเอกสารหลักฐานประกอบ</w:t>
            </w:r>
          </w:p>
        </w:tc>
        <w:tc>
          <w:tcPr>
            <w:tcW w:w="1766" w:type="dxa"/>
          </w:tcPr>
          <w:p w:rsidR="0067367B" w:rsidRPr="009A1C2B" w:rsidRDefault="00081011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27 </w:t>
            </w: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9A1C2B" w:rsidRDefault="00D65947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67367B" w:rsidRPr="009A1C2B" w:rsidRDefault="0067367B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4F1C" w:rsidRPr="009A1C2B" w:rsidTr="006849D1">
        <w:tc>
          <w:tcPr>
            <w:tcW w:w="846" w:type="dxa"/>
          </w:tcPr>
          <w:p w:rsidR="0067367B" w:rsidRPr="009A1C2B" w:rsidRDefault="00310762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A1C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A1C2B" w:rsidRDefault="00081011" w:rsidP="006849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9A1C2B" w:rsidRDefault="00081011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ลงนามในใบอนุญาต</w:t>
            </w:r>
          </w:p>
        </w:tc>
        <w:tc>
          <w:tcPr>
            <w:tcW w:w="1766" w:type="dxa"/>
          </w:tcPr>
          <w:p w:rsidR="0067367B" w:rsidRPr="009A1C2B" w:rsidRDefault="00081011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9A1C2B" w:rsidRDefault="00D65947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67367B" w:rsidRPr="009A1C2B" w:rsidRDefault="0067367B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9A1C2B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9A1C2B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1C2B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9A1C2B" w:rsidRPr="009A1C2B" w:rsidTr="006849D1">
        <w:trPr>
          <w:tblHeader/>
        </w:trPr>
        <w:tc>
          <w:tcPr>
            <w:tcW w:w="846" w:type="dxa"/>
            <w:shd w:val="clear" w:color="auto" w:fill="F2F2F2"/>
          </w:tcPr>
          <w:p w:rsidR="0067367B" w:rsidRPr="009A1C2B" w:rsidRDefault="0067367B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/>
          </w:tcPr>
          <w:p w:rsidR="0067367B" w:rsidRPr="009A1C2B" w:rsidRDefault="0067367B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/>
          </w:tcPr>
          <w:p w:rsidR="0067367B" w:rsidRPr="009A1C2B" w:rsidRDefault="0067367B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9A1C2B" w:rsidTr="006849D1">
        <w:tc>
          <w:tcPr>
            <w:tcW w:w="846" w:type="dxa"/>
          </w:tcPr>
          <w:p w:rsidR="00E8524B" w:rsidRPr="009A1C2B" w:rsidRDefault="00E8524B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A1C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A1C2B" w:rsidRDefault="0067367B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A1C2B" w:rsidRDefault="00E8524B" w:rsidP="006849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คำขอโอนใบอนุญาตประกอบกิจการ </w:t>
            </w: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ธพ</w:t>
            </w: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</w:t>
            </w: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๕</w:t>
            </w: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9A1C2B" w:rsidRDefault="00CD595C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9A1C2B" w:rsidRDefault="00CD595C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9A1C2B" w:rsidRDefault="00CD595C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ผู้มีอำนาจลงนาม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9A1C2B" w:rsidRDefault="00D65947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</w:tc>
      </w:tr>
      <w:tr w:rsidR="0067367B" w:rsidRPr="009A1C2B" w:rsidTr="006849D1">
        <w:tc>
          <w:tcPr>
            <w:tcW w:w="846" w:type="dxa"/>
          </w:tcPr>
          <w:p w:rsidR="00E8524B" w:rsidRPr="009A1C2B" w:rsidRDefault="00E8524B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A1C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A1C2B" w:rsidRDefault="0067367B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A1C2B" w:rsidRDefault="00E8524B" w:rsidP="006849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9A1C2B" w:rsidRDefault="00CD595C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9A1C2B" w:rsidRDefault="00CD595C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9A1C2B" w:rsidRDefault="00CD595C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9A1C2B" w:rsidRDefault="00E8524B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9A1C2B" w:rsidTr="006849D1">
        <w:tc>
          <w:tcPr>
            <w:tcW w:w="846" w:type="dxa"/>
          </w:tcPr>
          <w:p w:rsidR="00E8524B" w:rsidRPr="009A1C2B" w:rsidRDefault="00E8524B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A1C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A1C2B" w:rsidRDefault="0067367B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A1C2B" w:rsidRDefault="00E8524B" w:rsidP="006849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9A1C2B" w:rsidRDefault="00CD595C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9A1C2B" w:rsidRDefault="00CD595C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9A1C2B" w:rsidRDefault="00CD595C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9A1C2B" w:rsidRDefault="00E8524B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9A1C2B" w:rsidTr="006849D1">
        <w:tc>
          <w:tcPr>
            <w:tcW w:w="846" w:type="dxa"/>
          </w:tcPr>
          <w:p w:rsidR="00E8524B" w:rsidRPr="009A1C2B" w:rsidRDefault="00E8524B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A1C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A1C2B" w:rsidRDefault="0067367B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A1C2B" w:rsidRDefault="00E8524B" w:rsidP="006849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9A1C2B" w:rsidRDefault="00CD595C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9A1C2B" w:rsidRDefault="00CD595C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9A1C2B" w:rsidRDefault="00CD595C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กรณีนิติบุคคล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ออกให้ไม่เกิน ๖ เดือน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9A1C2B" w:rsidRDefault="00E8524B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9A1C2B" w:rsidTr="006849D1">
        <w:tc>
          <w:tcPr>
            <w:tcW w:w="846" w:type="dxa"/>
          </w:tcPr>
          <w:p w:rsidR="00E8524B" w:rsidRPr="009A1C2B" w:rsidRDefault="00E8524B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9A1C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A1C2B" w:rsidRDefault="0067367B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A1C2B" w:rsidRDefault="00E8524B" w:rsidP="006849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</w:p>
          <w:p w:rsidR="00CD595C" w:rsidRPr="009A1C2B" w:rsidRDefault="00CD595C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9A1C2B" w:rsidRDefault="00CD595C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9A1C2B" w:rsidRDefault="00CD595C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พร้อมปิดอากรแสตมป์ตามประมวลรัษฎากร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9A1C2B" w:rsidRDefault="00E8524B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9A1C2B" w:rsidTr="006849D1">
        <w:tc>
          <w:tcPr>
            <w:tcW w:w="846" w:type="dxa"/>
          </w:tcPr>
          <w:p w:rsidR="00E8524B" w:rsidRPr="009A1C2B" w:rsidRDefault="00E8524B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9A1C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A1C2B" w:rsidRDefault="0067367B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A1C2B" w:rsidRDefault="00E8524B" w:rsidP="006849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>สำเนาเอกสารแสดงสิทธิใช้ที่ดินของผู้รับโอนใบอนุญาต</w:t>
            </w:r>
          </w:p>
          <w:p w:rsidR="00CD595C" w:rsidRPr="009A1C2B" w:rsidRDefault="00CD595C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9A1C2B" w:rsidRDefault="00CD595C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9A1C2B" w:rsidRDefault="00CD595C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9A1C2B" w:rsidRDefault="00E8524B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9A1C2B" w:rsidTr="006849D1">
        <w:tc>
          <w:tcPr>
            <w:tcW w:w="846" w:type="dxa"/>
          </w:tcPr>
          <w:p w:rsidR="00E8524B" w:rsidRPr="009A1C2B" w:rsidRDefault="00E8524B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Pr="009A1C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A1C2B" w:rsidRDefault="0067367B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A1C2B" w:rsidRDefault="00E8524B" w:rsidP="006849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สำเนาใบอนุญาตประกอบกิจการ </w:t>
            </w: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เดิม</w:t>
            </w: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9A1C2B" w:rsidRDefault="00CD595C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9A1C2B" w:rsidRDefault="00CD595C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9A1C2B" w:rsidRDefault="00CD595C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9A1C2B" w:rsidRDefault="00D65947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</w:tc>
      </w:tr>
      <w:tr w:rsidR="0067367B" w:rsidRPr="009A1C2B" w:rsidTr="006849D1">
        <w:tc>
          <w:tcPr>
            <w:tcW w:w="846" w:type="dxa"/>
          </w:tcPr>
          <w:p w:rsidR="00E8524B" w:rsidRPr="009A1C2B" w:rsidRDefault="00E8524B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9A1C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A1C2B" w:rsidRDefault="0067367B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A1C2B" w:rsidRDefault="00E8524B" w:rsidP="006849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๓</w:t>
            </w:r>
          </w:p>
          <w:p w:rsidR="00CD595C" w:rsidRPr="009A1C2B" w:rsidRDefault="00CD595C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9A1C2B" w:rsidRDefault="00CD595C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9A1C2B" w:rsidRDefault="00CD595C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9A1C2B" w:rsidRDefault="00E8524B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9A1C2B" w:rsidTr="006849D1">
        <w:tc>
          <w:tcPr>
            <w:tcW w:w="846" w:type="dxa"/>
          </w:tcPr>
          <w:p w:rsidR="00E8524B" w:rsidRPr="009A1C2B" w:rsidRDefault="00E8524B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9A1C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A1C2B" w:rsidRDefault="0067367B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A1C2B" w:rsidRDefault="00E8524B" w:rsidP="006849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อื่นๆ </w:t>
            </w: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9A1C2B" w:rsidRDefault="00CD595C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9A1C2B" w:rsidRDefault="00CD595C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9A1C2B" w:rsidRDefault="00CD595C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A1C2B" w:rsidRDefault="00E8524B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9A1C2B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9A1C2B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A1C2B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9A1C2B" w:rsidRPr="009A1C2B" w:rsidTr="006849D1">
        <w:trPr>
          <w:tblHeader/>
        </w:trPr>
        <w:tc>
          <w:tcPr>
            <w:tcW w:w="846" w:type="dxa"/>
            <w:shd w:val="clear" w:color="auto" w:fill="F2F2F2"/>
          </w:tcPr>
          <w:p w:rsidR="00CD595C" w:rsidRPr="009A1C2B" w:rsidRDefault="00CD595C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/>
          </w:tcPr>
          <w:p w:rsidR="00CD595C" w:rsidRPr="009A1C2B" w:rsidRDefault="00CD595C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/>
          </w:tcPr>
          <w:p w:rsidR="00CD595C" w:rsidRPr="009A1C2B" w:rsidRDefault="00CD595C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9A1C2B" w:rsidTr="006849D1">
        <w:tc>
          <w:tcPr>
            <w:tcW w:w="846" w:type="dxa"/>
          </w:tcPr>
          <w:p w:rsidR="00CD595C" w:rsidRPr="009A1C2B" w:rsidRDefault="00812105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A1C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9A1C2B" w:rsidRDefault="00812105" w:rsidP="006849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คาธรรมเนียมใบอนุญาตประกอบกิจการควบคุมประเภทที่ </w:t>
            </w:r>
            <w:r w:rsidRPr="009A1C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</w:t>
            </w:r>
          </w:p>
        </w:tc>
        <w:tc>
          <w:tcPr>
            <w:tcW w:w="3243" w:type="dxa"/>
          </w:tcPr>
          <w:p w:rsidR="00812105" w:rsidRPr="009A1C2B" w:rsidRDefault="00812105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9A1C2B" w:rsidRDefault="00812105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A1C2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9A1C2B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9A1C2B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A1C2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9A1C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9A1C2B" w:rsidTr="006849D1">
        <w:trPr>
          <w:tblHeader/>
        </w:trPr>
        <w:tc>
          <w:tcPr>
            <w:tcW w:w="846" w:type="dxa"/>
            <w:shd w:val="clear" w:color="auto" w:fill="F2F2F2"/>
          </w:tcPr>
          <w:p w:rsidR="000B2BF5" w:rsidRPr="009A1C2B" w:rsidRDefault="000B2BF5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0B2BF5" w:rsidRPr="009A1C2B" w:rsidRDefault="000B2BF5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9A1C2B" w:rsidTr="006849D1">
        <w:tc>
          <w:tcPr>
            <w:tcW w:w="846" w:type="dxa"/>
          </w:tcPr>
          <w:p w:rsidR="000B2BF5" w:rsidRPr="009A1C2B" w:rsidRDefault="00E73DC4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A1C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D65947" w:rsidRPr="009A1C2B" w:rsidRDefault="00D65947" w:rsidP="00D659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  <w:r w:rsidR="00E73DC4"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</w:p>
          <w:p w:rsidR="000B2BF5" w:rsidRPr="009A1C2B" w:rsidRDefault="000B2BF5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2BF5" w:rsidRPr="009A1C2B" w:rsidTr="006849D1">
        <w:tc>
          <w:tcPr>
            <w:tcW w:w="846" w:type="dxa"/>
          </w:tcPr>
          <w:p w:rsidR="000B2BF5" w:rsidRPr="009A1C2B" w:rsidRDefault="00E73DC4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A1C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A1C2B" w:rsidRDefault="00E73DC4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ศูนย์รับข้อร้องเรียน </w:t>
            </w:r>
            <w:r w:rsidR="003D07CC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  <w:bookmarkStart w:id="0" w:name="_GoBack"/>
            <w:bookmarkEnd w:id="0"/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(www.doeb.go.th) </w:t>
            </w: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ศูนย์เอนเนอร์ยี่คอมเพล็กซ์ อาคารบี ชั้น ๑๙ เลขที่ ๕๕๕</w:t>
            </w: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 ถนนวิภาวดีรังสิต แขวง</w:t>
            </w: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เขตจตุจักร กรุงเทพฯ ๑๐๙๐๐ โทรศัพท์ </w:t>
            </w: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๐ ๒๗๙๔ ๔๑๑๑</w:t>
            </w:r>
          </w:p>
        </w:tc>
      </w:tr>
    </w:tbl>
    <w:p w:rsidR="0067367B" w:rsidRPr="009A1C2B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65947" w:rsidRDefault="00D65947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65947" w:rsidRDefault="00D65947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B2BF5" w:rsidRPr="009A1C2B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A1C2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9A1C2B" w:rsidTr="006849D1">
        <w:trPr>
          <w:tblHeader/>
        </w:trPr>
        <w:tc>
          <w:tcPr>
            <w:tcW w:w="846" w:type="dxa"/>
            <w:shd w:val="clear" w:color="auto" w:fill="F2F2F2"/>
          </w:tcPr>
          <w:p w:rsidR="000B2BF5" w:rsidRPr="009A1C2B" w:rsidRDefault="000B2BF5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0B2BF5" w:rsidRPr="009A1C2B" w:rsidRDefault="000B2BF5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9A1C2B" w:rsidTr="006849D1">
        <w:tc>
          <w:tcPr>
            <w:tcW w:w="846" w:type="dxa"/>
          </w:tcPr>
          <w:p w:rsidR="000B2BF5" w:rsidRPr="009A1C2B" w:rsidRDefault="00A36052" w:rsidP="00684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A1C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A1C2B" w:rsidRDefault="00A36052" w:rsidP="006849D1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ธพ</w:t>
            </w: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๕ เป็นไปตามประกาศ</w:t>
            </w:r>
            <w:r w:rsidR="00D6594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</w:t>
            </w:r>
          </w:p>
          <w:p w:rsidR="000B2BF5" w:rsidRPr="009A1C2B" w:rsidRDefault="00A36052" w:rsidP="006849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9A1C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๒๕๕๖</w:t>
            </w:r>
          </w:p>
        </w:tc>
      </w:tr>
    </w:tbl>
    <w:p w:rsidR="000B2BF5" w:rsidRPr="009A1C2B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9A1C2B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A1C2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9A1C2B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9A1C2B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9A1C2B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9A1C2B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9A1C2B" w:rsidRDefault="000B2BF5" w:rsidP="00C14D7A">
      <w:pPr>
        <w:spacing w:after="0"/>
        <w:jc w:val="right"/>
        <w:rPr>
          <w:rFonts w:ascii="TH SarabunIT๙" w:hAnsi="TH SarabunIT๙" w:cs="TH SarabunIT๙"/>
          <w:color w:val="BFBFBF"/>
          <w:sz w:val="32"/>
          <w:szCs w:val="32"/>
        </w:rPr>
      </w:pPr>
      <w:r w:rsidRPr="009A1C2B">
        <w:rPr>
          <w:rFonts w:ascii="TH SarabunIT๙" w:hAnsi="TH SarabunIT๙" w:cs="TH SarabunIT๙"/>
          <w:color w:val="BFBFBF"/>
          <w:sz w:val="32"/>
          <w:szCs w:val="32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9A1C2B" w:rsidRDefault="00056DFD" w:rsidP="00E269A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hyperlink r:id="rId8" w:history="1">
        <w:r w:rsidR="0018011C" w:rsidRPr="009A1C2B">
          <w:rPr>
            <w:rStyle w:val="Hyperlink"/>
            <w:rFonts w:ascii="TH SarabunIT๙" w:hAnsi="TH SarabunIT๙" w:cs="TH SarabunIT๙"/>
            <w:sz w:val="32"/>
            <w:szCs w:val="32"/>
          </w:rPr>
          <w:t>www.info.go.th</w:t>
        </w:r>
      </w:hyperlink>
    </w:p>
    <w:p w:rsidR="0018011C" w:rsidRPr="009A1C2B" w:rsidRDefault="0018011C" w:rsidP="0018011C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BFBFBF"/>
          <w:sz w:val="32"/>
          <w:szCs w:val="32"/>
        </w:rPr>
      </w:pPr>
      <w:r w:rsidRPr="009A1C2B">
        <w:rPr>
          <w:rFonts w:ascii="TH SarabunIT๙" w:hAnsi="TH SarabunIT๙" w:cs="TH SarabunIT๙"/>
          <w:color w:val="BFBFBF"/>
          <w:sz w:val="32"/>
          <w:szCs w:val="32"/>
          <w:cs/>
        </w:rPr>
        <w:t>วันที่คู่มือมีผลบังคับใช้</w:t>
      </w:r>
      <w:r w:rsidRPr="009A1C2B">
        <w:rPr>
          <w:rFonts w:ascii="TH SarabunIT๙" w:hAnsi="TH SarabunIT๙" w:cs="TH SarabunIT๙"/>
          <w:color w:val="BFBFBF"/>
          <w:sz w:val="32"/>
          <w:szCs w:val="32"/>
        </w:rPr>
        <w:t xml:space="preserve">: </w:t>
      </w:r>
      <w:r w:rsidRPr="009A1C2B">
        <w:rPr>
          <w:rFonts w:ascii="TH SarabunIT๙" w:hAnsi="TH SarabunIT๙" w:cs="TH SarabunIT๙"/>
          <w:noProof/>
          <w:color w:val="BFBFBF"/>
          <w:sz w:val="32"/>
          <w:szCs w:val="32"/>
        </w:rPr>
        <w:t>21/07/2558</w:t>
      </w:r>
    </w:p>
    <w:sectPr w:rsidR="0018011C" w:rsidRPr="009A1C2B" w:rsidSect="00513AE8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DFD" w:rsidRDefault="00056DFD" w:rsidP="004D4F1C">
      <w:pPr>
        <w:spacing w:after="0" w:line="240" w:lineRule="auto"/>
      </w:pPr>
      <w:r>
        <w:separator/>
      </w:r>
    </w:p>
  </w:endnote>
  <w:endnote w:type="continuationSeparator" w:id="0">
    <w:p w:rsidR="00056DFD" w:rsidRDefault="00056DFD" w:rsidP="004D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DFD" w:rsidRDefault="00056DFD" w:rsidP="004D4F1C">
      <w:pPr>
        <w:spacing w:after="0" w:line="240" w:lineRule="auto"/>
      </w:pPr>
      <w:r>
        <w:separator/>
      </w:r>
    </w:p>
  </w:footnote>
  <w:footnote w:type="continuationSeparator" w:id="0">
    <w:p w:rsidR="00056DFD" w:rsidRDefault="00056DFD" w:rsidP="004D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F1C" w:rsidRDefault="004D4F1C" w:rsidP="004D4F1C">
    <w:pPr>
      <w:pStyle w:val="Header"/>
      <w:jc w:val="right"/>
    </w:pPr>
    <w:r w:rsidRPr="00D75855">
      <w:rPr>
        <w:rFonts w:ascii="TH SarabunIT๙" w:hAnsi="TH SarabunIT๙" w:cs="TH SarabunIT๙"/>
        <w:sz w:val="32"/>
        <w:szCs w:val="32"/>
      </w:rPr>
      <w:fldChar w:fldCharType="begin"/>
    </w:r>
    <w:r w:rsidRPr="00D75855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D75855">
      <w:rPr>
        <w:rFonts w:ascii="TH SarabunIT๙" w:hAnsi="TH SarabunIT๙" w:cs="TH SarabunIT๙"/>
        <w:sz w:val="32"/>
        <w:szCs w:val="32"/>
      </w:rPr>
      <w:fldChar w:fldCharType="separate"/>
    </w:r>
    <w:r w:rsidR="003D07CC">
      <w:rPr>
        <w:rFonts w:ascii="TH SarabunIT๙" w:hAnsi="TH SarabunIT๙" w:cs="TH SarabunIT๙"/>
        <w:noProof/>
        <w:sz w:val="32"/>
        <w:szCs w:val="32"/>
      </w:rPr>
      <w:t>4</w:t>
    </w:r>
    <w:r w:rsidRPr="00D75855">
      <w:rPr>
        <w:rFonts w:ascii="TH SarabunIT๙" w:hAnsi="TH SarabunIT๙" w:cs="TH SarabunIT๙"/>
        <w:noProof/>
        <w:sz w:val="32"/>
        <w:szCs w:val="32"/>
      </w:rPr>
      <w:fldChar w:fldCharType="end"/>
    </w:r>
    <w:r w:rsidRPr="00D75855">
      <w:rPr>
        <w:rFonts w:ascii="TH SarabunIT๙" w:hAnsi="TH SarabunIT๙" w:cs="TH SarabunIT๙"/>
        <w:noProof/>
        <w:sz w:val="32"/>
        <w:szCs w:val="32"/>
      </w:rPr>
      <w:t>/</w:t>
    </w:r>
    <w:r w:rsidRPr="00D75855">
      <w:rPr>
        <w:rFonts w:ascii="TH SarabunIT๙" w:hAnsi="TH SarabunIT๙" w:cs="TH SarabunIT๙"/>
        <w:noProof/>
        <w:sz w:val="32"/>
        <w:szCs w:val="32"/>
      </w:rPr>
      <w:fldChar w:fldCharType="begin"/>
    </w:r>
    <w:r w:rsidRPr="00D75855">
      <w:rPr>
        <w:rFonts w:ascii="TH SarabunIT๙" w:hAnsi="TH SarabunIT๙" w:cs="TH SarabunIT๙"/>
        <w:noProof/>
        <w:sz w:val="32"/>
        <w:szCs w:val="32"/>
      </w:rPr>
      <w:instrText xml:space="preserve"> NUMPAGES  \# "0" \* Arabic </w:instrText>
    </w:r>
    <w:r w:rsidRPr="00D75855">
      <w:rPr>
        <w:rFonts w:ascii="TH SarabunIT๙" w:hAnsi="TH SarabunIT๙" w:cs="TH SarabunIT๙"/>
        <w:noProof/>
        <w:sz w:val="32"/>
        <w:szCs w:val="32"/>
      </w:rPr>
      <w:fldChar w:fldCharType="separate"/>
    </w:r>
    <w:r w:rsidR="003D07CC">
      <w:rPr>
        <w:rFonts w:ascii="TH SarabunIT๙" w:hAnsi="TH SarabunIT๙" w:cs="TH SarabunIT๙"/>
        <w:noProof/>
        <w:sz w:val="32"/>
        <w:szCs w:val="32"/>
      </w:rPr>
      <w:t>4</w:t>
    </w:r>
    <w:r w:rsidRPr="00D75855">
      <w:rPr>
        <w:rFonts w:ascii="TH SarabunIT๙" w:hAnsi="TH SarabunIT๙" w:cs="TH SarabunIT๙"/>
        <w:noProof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1287A"/>
    <w:multiLevelType w:val="hybridMultilevel"/>
    <w:tmpl w:val="45645868"/>
    <w:lvl w:ilvl="0" w:tplc="06EE409E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56DFD"/>
    <w:rsid w:val="00081011"/>
    <w:rsid w:val="00094217"/>
    <w:rsid w:val="000A00DA"/>
    <w:rsid w:val="000B2BF5"/>
    <w:rsid w:val="000E5F48"/>
    <w:rsid w:val="0018011C"/>
    <w:rsid w:val="00224397"/>
    <w:rsid w:val="00282033"/>
    <w:rsid w:val="002D5CE3"/>
    <w:rsid w:val="00310762"/>
    <w:rsid w:val="003A318D"/>
    <w:rsid w:val="003D07CC"/>
    <w:rsid w:val="004D4F1C"/>
    <w:rsid w:val="004D7C74"/>
    <w:rsid w:val="00513AE8"/>
    <w:rsid w:val="00527864"/>
    <w:rsid w:val="00541FF4"/>
    <w:rsid w:val="00586D86"/>
    <w:rsid w:val="00606261"/>
    <w:rsid w:val="00646D41"/>
    <w:rsid w:val="0067367B"/>
    <w:rsid w:val="006849D1"/>
    <w:rsid w:val="00695FA2"/>
    <w:rsid w:val="006D6B67"/>
    <w:rsid w:val="007137F5"/>
    <w:rsid w:val="00727E67"/>
    <w:rsid w:val="007C47C9"/>
    <w:rsid w:val="00812105"/>
    <w:rsid w:val="00815F25"/>
    <w:rsid w:val="008B4E9A"/>
    <w:rsid w:val="008C24E9"/>
    <w:rsid w:val="008D6120"/>
    <w:rsid w:val="008F6A62"/>
    <w:rsid w:val="00974646"/>
    <w:rsid w:val="009A04E3"/>
    <w:rsid w:val="009A1C2B"/>
    <w:rsid w:val="00A03B39"/>
    <w:rsid w:val="00A3213F"/>
    <w:rsid w:val="00A36052"/>
    <w:rsid w:val="00B4081B"/>
    <w:rsid w:val="00B424FF"/>
    <w:rsid w:val="00B86199"/>
    <w:rsid w:val="00C14D7A"/>
    <w:rsid w:val="00CA2D85"/>
    <w:rsid w:val="00CA3FE9"/>
    <w:rsid w:val="00CC02C2"/>
    <w:rsid w:val="00CD595C"/>
    <w:rsid w:val="00D65947"/>
    <w:rsid w:val="00DC5578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1CB28-6A9F-4A12-8710-6F803C6A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7F5"/>
    <w:pPr>
      <w:spacing w:after="160" w:line="259" w:lineRule="auto"/>
    </w:pPr>
    <w:rPr>
      <w:sz w:val="22"/>
      <w:szCs w:val="28"/>
    </w:rPr>
  </w:style>
  <w:style w:type="paragraph" w:styleId="Heading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8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8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8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4F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F1C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D4F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F1C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4FDD-8928-488C-BD0B-EBA96938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4259</CharactersWithSpaces>
  <SharedDoc>false</SharedDoc>
  <HLinks>
    <vt:vector size="6" baseType="variant">
      <vt:variant>
        <vt:i4>4063344</vt:i4>
      </vt:variant>
      <vt:variant>
        <vt:i4>0</vt:i4>
      </vt:variant>
      <vt:variant>
        <vt:i4>0</vt:i4>
      </vt:variant>
      <vt:variant>
        <vt:i4>5</vt:i4>
      </vt:variant>
      <vt:variant>
        <vt:lpwstr>http://www.info.go.th/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acer-41</cp:lastModifiedBy>
  <cp:revision>3</cp:revision>
  <cp:lastPrinted>2015-07-17T06:33:00Z</cp:lastPrinted>
  <dcterms:created xsi:type="dcterms:W3CDTF">2015-07-29T08:50:00Z</dcterms:created>
  <dcterms:modified xsi:type="dcterms:W3CDTF">2015-07-29T09:02:00Z</dcterms:modified>
</cp:coreProperties>
</file>